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597027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597027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597027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0E515FFC" w:rsidR="00C07849" w:rsidRPr="0020296C" w:rsidRDefault="00952061" w:rsidP="009145F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0784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и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3E2DD7">
              <w:rPr>
                <w:b/>
                <w:sz w:val="24"/>
                <w:szCs w:val="24"/>
              </w:rPr>
              <w:t>экспертной оценки</w:t>
            </w:r>
            <w:r w:rsidR="009145FA">
              <w:rPr>
                <w:b/>
                <w:sz w:val="24"/>
                <w:szCs w:val="24"/>
              </w:rPr>
              <w:t xml:space="preserve"> </w:t>
            </w:r>
            <w:r w:rsidR="003E2DD7">
              <w:rPr>
                <w:b/>
                <w:sz w:val="24"/>
                <w:szCs w:val="24"/>
              </w:rPr>
              <w:t xml:space="preserve">основных комплектов чертежей рабочей </w:t>
            </w:r>
            <w:r w:rsidR="00597027">
              <w:rPr>
                <w:b/>
                <w:sz w:val="24"/>
                <w:szCs w:val="24"/>
              </w:rPr>
              <w:t>документации</w:t>
            </w:r>
          </w:p>
        </w:tc>
      </w:tr>
      <w:tr w:rsidR="007B6459" w:rsidRPr="00335342" w14:paraId="28590203" w14:textId="77777777" w:rsidTr="00597027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597027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597027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597027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1B2C23" w:rsidRPr="009E4D36" w14:paraId="24FB63C1" w14:textId="77777777" w:rsidTr="00597027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531B6AF7" w:rsidR="001B2C23" w:rsidRPr="009E4D36" w:rsidRDefault="001B2C23" w:rsidP="003E2DD7">
            <w:pPr>
              <w:spacing w:before="60" w:after="60" w:line="276" w:lineRule="auto"/>
              <w:ind w:right="-109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 w:rsidR="003E2DD7">
              <w:rPr>
                <w:sz w:val="24"/>
                <w:szCs w:val="24"/>
              </w:rPr>
              <w:t xml:space="preserve">для проведения экспертной оценки </w:t>
            </w:r>
            <w:r w:rsidR="003E2DD7" w:rsidRPr="005C7956">
              <w:rPr>
                <w:sz w:val="24"/>
                <w:szCs w:val="24"/>
              </w:rPr>
              <w:t>основны</w:t>
            </w:r>
            <w:r w:rsidR="003E2DD7">
              <w:rPr>
                <w:sz w:val="24"/>
                <w:szCs w:val="24"/>
              </w:rPr>
              <w:t>е</w:t>
            </w:r>
            <w:r w:rsidR="003E2DD7" w:rsidRPr="005C7956">
              <w:rPr>
                <w:sz w:val="24"/>
                <w:szCs w:val="24"/>
              </w:rPr>
              <w:t xml:space="preserve"> комплект</w:t>
            </w:r>
            <w:r w:rsidR="003E2DD7">
              <w:rPr>
                <w:sz w:val="24"/>
                <w:szCs w:val="24"/>
              </w:rPr>
              <w:t>ы</w:t>
            </w:r>
            <w:r w:rsidR="003E2DD7" w:rsidRPr="005C7956">
              <w:rPr>
                <w:sz w:val="24"/>
                <w:szCs w:val="24"/>
              </w:rPr>
              <w:t xml:space="preserve"> чертежей рабочей документации</w:t>
            </w:r>
            <w:r w:rsidR="003E2DD7" w:rsidRPr="00597027">
              <w:t xml:space="preserve"> </w:t>
            </w:r>
            <w:r w:rsidR="00597027" w:rsidRPr="00597027">
              <w:t>(</w:t>
            </w:r>
            <w:r w:rsidR="003E2DD7" w:rsidRPr="003E2DD7">
              <w:t>указывается наименование РД и наименование передаваемых комплектов чертежей</w:t>
            </w:r>
            <w:r w:rsidR="00F62B56" w:rsidRPr="00F62B56">
              <w:t>)</w:t>
            </w:r>
            <w:r w:rsidR="00F62B56"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77C0AE2" w14:textId="77777777" w:rsidTr="00597027">
        <w:trPr>
          <w:cantSplit/>
          <w:trHeight w:val="437"/>
        </w:trPr>
        <w:tc>
          <w:tcPr>
            <w:tcW w:w="4927" w:type="dxa"/>
            <w:gridSpan w:val="3"/>
          </w:tcPr>
          <w:p w14:paraId="277810AA" w14:textId="5DE37453" w:rsidR="001B2C23" w:rsidRPr="009E4D36" w:rsidRDefault="00F62B56" w:rsidP="003E2DD7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объекту капитального строительства </w:t>
            </w:r>
            <w:r w:rsidRPr="00F62B56">
              <w:t>(наименование объекта строительства (реконструкции, капитального ремонта, сноса) в соответствии с заданием застройщика (технического заказчика)</w:t>
            </w:r>
            <w:r w:rsidRPr="00F62B56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649" w:type="dxa"/>
            <w:gridSpan w:val="2"/>
            <w:vAlign w:val="center"/>
          </w:tcPr>
          <w:p w14:paraId="5DB36D7C" w14:textId="4EB0479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597027" w:rsidRPr="009E4D36" w14:paraId="38A276F9" w14:textId="77777777" w:rsidTr="00597027">
        <w:trPr>
          <w:cantSplit/>
          <w:trHeight w:val="437"/>
        </w:trPr>
        <w:tc>
          <w:tcPr>
            <w:tcW w:w="4927" w:type="dxa"/>
            <w:gridSpan w:val="3"/>
          </w:tcPr>
          <w:p w14:paraId="752D54BC" w14:textId="51C4957C" w:rsidR="00597027" w:rsidRDefault="00597027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5F19E0">
              <w:rPr>
                <w:sz w:val="24"/>
                <w:szCs w:val="24"/>
              </w:rPr>
              <w:t>Вид работ</w:t>
            </w:r>
            <w:r>
              <w:rPr>
                <w:sz w:val="24"/>
                <w:szCs w:val="24"/>
              </w:rPr>
              <w:t xml:space="preserve"> </w:t>
            </w:r>
            <w:r w:rsidRPr="00597027">
              <w:rPr>
                <w:sz w:val="24"/>
                <w:szCs w:val="24"/>
              </w:rPr>
              <w:t>(</w:t>
            </w:r>
            <w:r w:rsidRPr="00597027">
              <w:t>строительство, реконструкция, капитальный ремонт, снос</w:t>
            </w:r>
            <w:r w:rsidRPr="005970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6718AC9A" w14:textId="77777777" w:rsidR="00597027" w:rsidRPr="009E4D36" w:rsidRDefault="00597027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597027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9145FA" w:rsidRPr="009E4D36" w14:paraId="22C79AA8" w14:textId="77777777" w:rsidTr="00597027">
        <w:trPr>
          <w:cantSplit/>
          <w:trHeight w:val="437"/>
        </w:trPr>
        <w:tc>
          <w:tcPr>
            <w:tcW w:w="557" w:type="dxa"/>
          </w:tcPr>
          <w:p w14:paraId="50BECE34" w14:textId="65B59F08" w:rsidR="009145FA" w:rsidRPr="009E4D36" w:rsidRDefault="009145FA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4A642226" w:rsidR="009145FA" w:rsidRPr="009E4D36" w:rsidRDefault="009145FA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9145FA" w:rsidRPr="009E4D36" w:rsidRDefault="009145FA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8D193CC" w14:textId="77777777" w:rsidTr="00597027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B886D01" w14:textId="77777777" w:rsidTr="00597027">
        <w:trPr>
          <w:cantSplit/>
          <w:trHeight w:val="437"/>
        </w:trPr>
        <w:tc>
          <w:tcPr>
            <w:tcW w:w="557" w:type="dxa"/>
          </w:tcPr>
          <w:p w14:paraId="616DFB88" w14:textId="034BAE99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1B2C23" w:rsidRPr="009E4D36" w14:paraId="33B0BEF3" w14:textId="77777777" w:rsidTr="00597027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1B2C23" w:rsidRPr="009E4D36" w:rsidRDefault="001B2C23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D36">
              <w:rPr>
                <w:b/>
                <w:sz w:val="24"/>
                <w:szCs w:val="24"/>
              </w:rPr>
              <w:t>п</w:t>
            </w:r>
            <w:proofErr w:type="gramEnd"/>
            <w:r w:rsidRPr="009E4D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496D3F8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1B2C23" w:rsidRPr="009E4D36" w:rsidRDefault="001B2C23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582B585A" w14:textId="77777777" w:rsidTr="00597027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73B72713" w14:textId="77777777" w:rsidTr="00597027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951C" w14:textId="77777777" w:rsidTr="00597027">
        <w:trPr>
          <w:cantSplit/>
          <w:trHeight w:val="437"/>
        </w:trPr>
        <w:tc>
          <w:tcPr>
            <w:tcW w:w="557" w:type="dxa"/>
          </w:tcPr>
          <w:p w14:paraId="0FC15692" w14:textId="0113A272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443C63A" w14:textId="77777777" w:rsidTr="00597027">
        <w:trPr>
          <w:cantSplit/>
          <w:trHeight w:val="437"/>
        </w:trPr>
        <w:tc>
          <w:tcPr>
            <w:tcW w:w="557" w:type="dxa"/>
          </w:tcPr>
          <w:p w14:paraId="0AA8746E" w14:textId="15EE53EB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597027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7A1D79EB" w:rsidR="001B2C23" w:rsidRPr="009E4D36" w:rsidRDefault="001B2C23" w:rsidP="003E2DD7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</w:t>
            </w:r>
            <w:r w:rsidR="006B1ECE">
              <w:rPr>
                <w:b/>
                <w:sz w:val="24"/>
                <w:szCs w:val="24"/>
              </w:rPr>
              <w:t xml:space="preserve">ДГОТОВКУ </w:t>
            </w:r>
            <w:r w:rsidR="003E2DD7">
              <w:rPr>
                <w:b/>
                <w:sz w:val="24"/>
                <w:szCs w:val="24"/>
              </w:rPr>
              <w:t>РАБОЧЕЙ</w:t>
            </w:r>
            <w:r w:rsidR="006B1ECE">
              <w:rPr>
                <w:b/>
                <w:sz w:val="24"/>
                <w:szCs w:val="24"/>
              </w:rPr>
              <w:t xml:space="preserve"> ДОКУМЕНТАЦИИ</w:t>
            </w:r>
          </w:p>
        </w:tc>
      </w:tr>
      <w:tr w:rsidR="001B2C23" w:rsidRPr="009E4D36" w14:paraId="524EF988" w14:textId="77777777" w:rsidTr="00597027">
        <w:trPr>
          <w:cantSplit/>
          <w:trHeight w:val="437"/>
        </w:trPr>
        <w:tc>
          <w:tcPr>
            <w:tcW w:w="557" w:type="dxa"/>
          </w:tcPr>
          <w:p w14:paraId="79D9197D" w14:textId="0E7D592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4196D3FA" w14:textId="0292A26F" w:rsidR="001B2C23" w:rsidRPr="009E4D36" w:rsidRDefault="001B2C23" w:rsidP="003E2DD7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</w:t>
            </w:r>
            <w:r w:rsidR="003E2DD7">
              <w:rPr>
                <w:b/>
                <w:bCs/>
                <w:sz w:val="24"/>
                <w:szCs w:val="24"/>
              </w:rPr>
              <w:t>рабочей</w:t>
            </w:r>
            <w:r w:rsidRPr="00F67DF1">
              <w:rPr>
                <w:b/>
                <w:bCs/>
                <w:sz w:val="24"/>
                <w:szCs w:val="24"/>
              </w:rPr>
              <w:t xml:space="preserve">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164E65D5" w14:textId="77777777" w:rsidTr="00597027">
        <w:trPr>
          <w:cantSplit/>
          <w:trHeight w:val="437"/>
        </w:trPr>
        <w:tc>
          <w:tcPr>
            <w:tcW w:w="557" w:type="dxa"/>
          </w:tcPr>
          <w:p w14:paraId="0BC3B56F" w14:textId="33608ECD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5DF9E5B3" w14:textId="65962B8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EF604E" w14:textId="29F2AD95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A68258C" w14:textId="77777777" w:rsidTr="00597027">
        <w:trPr>
          <w:cantSplit/>
          <w:trHeight w:val="437"/>
        </w:trPr>
        <w:tc>
          <w:tcPr>
            <w:tcW w:w="557" w:type="dxa"/>
          </w:tcPr>
          <w:p w14:paraId="373BB7E9" w14:textId="048DE0D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59DA621C" w14:textId="5DA1182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58A55985" w14:textId="05639F13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C04D08" w14:textId="77777777" w:rsidTr="00597027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6FA8F98" w14:textId="7F014A3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8754AB7" w14:textId="2BF87DB0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26D6DAF" w14:textId="77777777" w:rsidTr="00597027">
        <w:trPr>
          <w:cantSplit/>
          <w:trHeight w:val="437"/>
        </w:trPr>
        <w:tc>
          <w:tcPr>
            <w:tcW w:w="557" w:type="dxa"/>
          </w:tcPr>
          <w:p w14:paraId="3369BB93" w14:textId="7FA024E1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4999CA73" w14:textId="14F869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4A582417" w14:textId="5ED5C2AA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8A7273" w14:textId="77777777" w:rsidTr="00597027">
        <w:trPr>
          <w:cantSplit/>
          <w:trHeight w:val="437"/>
        </w:trPr>
        <w:tc>
          <w:tcPr>
            <w:tcW w:w="557" w:type="dxa"/>
          </w:tcPr>
          <w:p w14:paraId="133E2B23" w14:textId="1D3CE01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0EB2077B" w14:textId="0F958B6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B15988F" w14:textId="1F9E15A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207FEAA" w14:textId="77777777" w:rsidTr="00597027">
        <w:trPr>
          <w:cantSplit/>
          <w:trHeight w:val="437"/>
        </w:trPr>
        <w:tc>
          <w:tcPr>
            <w:tcW w:w="557" w:type="dxa"/>
          </w:tcPr>
          <w:p w14:paraId="09D1784B" w14:textId="730AD87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40079F6" w14:textId="31839A53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</w:t>
            </w:r>
          </w:p>
        </w:tc>
        <w:tc>
          <w:tcPr>
            <w:tcW w:w="4649" w:type="dxa"/>
            <w:gridSpan w:val="2"/>
            <w:vAlign w:val="center"/>
          </w:tcPr>
          <w:p w14:paraId="6153AC5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A900" w14:textId="77777777" w:rsidTr="00597027">
        <w:trPr>
          <w:cantSplit/>
          <w:trHeight w:val="437"/>
        </w:trPr>
        <w:tc>
          <w:tcPr>
            <w:tcW w:w="557" w:type="dxa"/>
          </w:tcPr>
          <w:p w14:paraId="63A126BE" w14:textId="021FCAC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38583745" w14:textId="1F953B1C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B2C23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49" w:type="dxa"/>
            <w:gridSpan w:val="2"/>
            <w:vAlign w:val="center"/>
          </w:tcPr>
          <w:p w14:paraId="2B4D204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A38D6F8" w14:textId="77777777" w:rsidTr="00597027">
        <w:trPr>
          <w:cantSplit/>
          <w:trHeight w:val="437"/>
        </w:trPr>
        <w:tc>
          <w:tcPr>
            <w:tcW w:w="557" w:type="dxa"/>
          </w:tcPr>
          <w:p w14:paraId="38B808AE" w14:textId="18B374A3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0731D521" w14:textId="700CB575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2C23">
              <w:rPr>
                <w:sz w:val="24"/>
                <w:szCs w:val="24"/>
              </w:rPr>
              <w:t>елефон</w:t>
            </w:r>
          </w:p>
        </w:tc>
        <w:tc>
          <w:tcPr>
            <w:tcW w:w="4649" w:type="dxa"/>
            <w:gridSpan w:val="2"/>
            <w:vAlign w:val="center"/>
          </w:tcPr>
          <w:p w14:paraId="1DCA0545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73E388A" w14:textId="77777777" w:rsidTr="00597027">
        <w:trPr>
          <w:cantSplit/>
          <w:trHeight w:val="437"/>
        </w:trPr>
        <w:tc>
          <w:tcPr>
            <w:tcW w:w="557" w:type="dxa"/>
          </w:tcPr>
          <w:p w14:paraId="64CD57D8" w14:textId="378E4F1C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4AFE97D" w14:textId="6180D3BA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2C23"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5B9D2917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597027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1B2C23" w:rsidRPr="00883DDF" w:rsidRDefault="001B2C2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597027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597027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597027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597027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597027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597027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597027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597027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597027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597027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597027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597027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597027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597027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597027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597027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597027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597027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597027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597027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597027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597027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597027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0D80E2E5" w14:textId="77777777" w:rsidTr="00597027">
        <w:trPr>
          <w:cantSplit/>
        </w:trPr>
        <w:tc>
          <w:tcPr>
            <w:tcW w:w="557" w:type="dxa"/>
            <w:vAlign w:val="center"/>
          </w:tcPr>
          <w:p w14:paraId="7ED65F7F" w14:textId="2D4C447D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011A7B02" w14:textId="59020DD0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заказчика):</w:t>
            </w:r>
          </w:p>
        </w:tc>
        <w:tc>
          <w:tcPr>
            <w:tcW w:w="4649" w:type="dxa"/>
            <w:gridSpan w:val="2"/>
            <w:vAlign w:val="center"/>
          </w:tcPr>
          <w:p w14:paraId="6FEDB68B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62BC2E83" w14:textId="77777777" w:rsidTr="00597027">
        <w:trPr>
          <w:cantSplit/>
        </w:trPr>
        <w:tc>
          <w:tcPr>
            <w:tcW w:w="557" w:type="dxa"/>
            <w:vAlign w:val="center"/>
          </w:tcPr>
          <w:p w14:paraId="7D1E0332" w14:textId="61EC3551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057EE05F" w14:textId="77777777" w:rsidTr="00597027">
        <w:trPr>
          <w:cantSplit/>
        </w:trPr>
        <w:tc>
          <w:tcPr>
            <w:tcW w:w="557" w:type="dxa"/>
            <w:vAlign w:val="center"/>
          </w:tcPr>
          <w:p w14:paraId="1E8FA196" w14:textId="3DC65053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3D280E32" w14:textId="77777777" w:rsidTr="00597027">
        <w:trPr>
          <w:cantSplit/>
        </w:trPr>
        <w:tc>
          <w:tcPr>
            <w:tcW w:w="557" w:type="dxa"/>
            <w:vAlign w:val="center"/>
          </w:tcPr>
          <w:p w14:paraId="686BE5B8" w14:textId="7C044934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1B575A8B" w14:textId="77777777" w:rsidTr="00597027">
        <w:trPr>
          <w:cantSplit/>
        </w:trPr>
        <w:tc>
          <w:tcPr>
            <w:tcW w:w="557" w:type="dxa"/>
            <w:vAlign w:val="center"/>
          </w:tcPr>
          <w:p w14:paraId="591E3D3C" w14:textId="4B7953EA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2A1E464E" w14:textId="77777777" w:rsidTr="00597027">
        <w:trPr>
          <w:cantSplit/>
        </w:trPr>
        <w:tc>
          <w:tcPr>
            <w:tcW w:w="557" w:type="dxa"/>
            <w:vAlign w:val="center"/>
          </w:tcPr>
          <w:p w14:paraId="090F9A59" w14:textId="089513F3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3C599EB5" w14:textId="77777777" w:rsidTr="00597027">
        <w:trPr>
          <w:cantSplit/>
        </w:trPr>
        <w:tc>
          <w:tcPr>
            <w:tcW w:w="557" w:type="dxa"/>
            <w:vAlign w:val="center"/>
          </w:tcPr>
          <w:p w14:paraId="64E766B0" w14:textId="5A2AFFE2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7223923D" w14:textId="77777777" w:rsidTr="00597027">
        <w:trPr>
          <w:cantSplit/>
        </w:trPr>
        <w:tc>
          <w:tcPr>
            <w:tcW w:w="557" w:type="dxa"/>
            <w:vAlign w:val="center"/>
          </w:tcPr>
          <w:p w14:paraId="15E489B2" w14:textId="71E38520" w:rsidR="008D0701" w:rsidRPr="009E4D36" w:rsidRDefault="008D070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8D0701" w:rsidRPr="009E4D36" w:rsidRDefault="008D070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8D0701" w:rsidRPr="009E4D36" w:rsidRDefault="008D070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8D0701" w:rsidRPr="009E4D36" w14:paraId="3AF46684" w14:textId="77777777" w:rsidTr="00597027">
        <w:trPr>
          <w:cantSplit/>
        </w:trPr>
        <w:tc>
          <w:tcPr>
            <w:tcW w:w="557" w:type="dxa"/>
          </w:tcPr>
          <w:p w14:paraId="26CAE65B" w14:textId="571A022C" w:rsidR="008D0701" w:rsidRPr="009E4D36" w:rsidRDefault="008D070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8D0701" w:rsidRPr="009E4D36" w:rsidRDefault="008D0701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8D0701" w:rsidRPr="009E4D36" w14:paraId="51223B9D" w14:textId="77777777" w:rsidTr="00597027">
        <w:trPr>
          <w:cantSplit/>
        </w:trPr>
        <w:tc>
          <w:tcPr>
            <w:tcW w:w="557" w:type="dxa"/>
            <w:vAlign w:val="center"/>
          </w:tcPr>
          <w:p w14:paraId="4D0DA288" w14:textId="201B9D98" w:rsidR="008D0701" w:rsidRPr="009E4D36" w:rsidRDefault="008D070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8D0701" w:rsidRPr="009E4D36" w:rsidRDefault="008D0701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8D0701" w:rsidRPr="009E4D36" w:rsidRDefault="008D0701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8D0701" w:rsidRPr="009E4D36" w14:paraId="57A805D2" w14:textId="77777777" w:rsidTr="00597027">
        <w:trPr>
          <w:cantSplit/>
        </w:trPr>
        <w:tc>
          <w:tcPr>
            <w:tcW w:w="557" w:type="dxa"/>
            <w:vAlign w:val="center"/>
          </w:tcPr>
          <w:p w14:paraId="1AB06F1E" w14:textId="504403A5" w:rsidR="008D0701" w:rsidRPr="009E4D36" w:rsidRDefault="008D0701" w:rsidP="00BE376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7DA39F12" w14:textId="075FA861" w:rsidR="008D0701" w:rsidRPr="009E4D36" w:rsidRDefault="008D0701" w:rsidP="009F4F86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Ранее в отношении документации по вышеуказанному объекту капитального строительства проводилась экспертиза, по результатам которой выдано заключение </w:t>
            </w:r>
            <w:r>
              <w:rPr>
                <w:lang w:eastAsia="en-US"/>
              </w:rPr>
              <w:t>(дата и номер заключения экспертизы, кем выдано)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091A7931" w14:textId="77777777" w:rsidR="008D0701" w:rsidRPr="009E4D36" w:rsidRDefault="008D0701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1B0AAFE7" w14:textId="77777777" w:rsidR="00706A81" w:rsidRDefault="00706A81" w:rsidP="00706A81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14:paraId="040AE812" w14:textId="77777777" w:rsidR="00706A81" w:rsidRDefault="00706A81" w:rsidP="00706A81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материалов.</w:t>
      </w:r>
    </w:p>
    <w:p w14:paraId="3175A207" w14:textId="77777777" w:rsidR="00706A81" w:rsidRDefault="00706A81" w:rsidP="00706A81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проектирование.</w:t>
      </w:r>
    </w:p>
    <w:p w14:paraId="08D5B5D2" w14:textId="77777777" w:rsidR="00706A81" w:rsidRDefault="00706A81" w:rsidP="00706A81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09ACF383" w14:textId="77777777" w:rsidR="00706A81" w:rsidRDefault="00706A81" w:rsidP="00706A81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4B06A13C" w14:textId="77777777" w:rsidR="00706A81" w:rsidRDefault="00706A81" w:rsidP="00706A81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t>Акт передачи проектной документации Застройщику (Техническому заказчику).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0E39" w14:textId="77777777" w:rsidR="00342BB2" w:rsidRDefault="00342BB2" w:rsidP="003B1A80">
      <w:r>
        <w:separator/>
      </w:r>
    </w:p>
  </w:endnote>
  <w:endnote w:type="continuationSeparator" w:id="0">
    <w:p w14:paraId="1062332C" w14:textId="77777777" w:rsidR="00342BB2" w:rsidRDefault="00342BB2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0B55E" w14:textId="77777777" w:rsidR="00342BB2" w:rsidRDefault="00342BB2" w:rsidP="003B1A80">
      <w:r>
        <w:separator/>
      </w:r>
    </w:p>
  </w:footnote>
  <w:footnote w:type="continuationSeparator" w:id="0">
    <w:p w14:paraId="75080DFB" w14:textId="77777777" w:rsidR="00342BB2" w:rsidRDefault="00342BB2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706A81">
          <w:rPr>
            <w:noProof/>
          </w:rPr>
          <w:t>4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07C85"/>
    <w:rsid w:val="00050537"/>
    <w:rsid w:val="00093686"/>
    <w:rsid w:val="000B5855"/>
    <w:rsid w:val="000F0A8C"/>
    <w:rsid w:val="001178CC"/>
    <w:rsid w:val="00143A9F"/>
    <w:rsid w:val="00161FBA"/>
    <w:rsid w:val="001B2C23"/>
    <w:rsid w:val="001C3BD6"/>
    <w:rsid w:val="001C3DA5"/>
    <w:rsid w:val="0020296C"/>
    <w:rsid w:val="002154C3"/>
    <w:rsid w:val="0022447B"/>
    <w:rsid w:val="0025605A"/>
    <w:rsid w:val="00273FA5"/>
    <w:rsid w:val="002D3CA1"/>
    <w:rsid w:val="003106E9"/>
    <w:rsid w:val="00342BB2"/>
    <w:rsid w:val="003A7C6A"/>
    <w:rsid w:val="003B1A80"/>
    <w:rsid w:val="003B2778"/>
    <w:rsid w:val="003D26D5"/>
    <w:rsid w:val="003E2DD7"/>
    <w:rsid w:val="00414481"/>
    <w:rsid w:val="00423FC2"/>
    <w:rsid w:val="0045739F"/>
    <w:rsid w:val="004709AF"/>
    <w:rsid w:val="004B3A9F"/>
    <w:rsid w:val="004D318A"/>
    <w:rsid w:val="00532EF0"/>
    <w:rsid w:val="00547111"/>
    <w:rsid w:val="00597027"/>
    <w:rsid w:val="005E6BED"/>
    <w:rsid w:val="0062269F"/>
    <w:rsid w:val="006305E7"/>
    <w:rsid w:val="00657D63"/>
    <w:rsid w:val="00677748"/>
    <w:rsid w:val="00695717"/>
    <w:rsid w:val="006B1ECE"/>
    <w:rsid w:val="006E7C66"/>
    <w:rsid w:val="006F2760"/>
    <w:rsid w:val="006F7645"/>
    <w:rsid w:val="00701CF2"/>
    <w:rsid w:val="00704062"/>
    <w:rsid w:val="00706A81"/>
    <w:rsid w:val="00710A7D"/>
    <w:rsid w:val="0072245A"/>
    <w:rsid w:val="00730E3F"/>
    <w:rsid w:val="00770562"/>
    <w:rsid w:val="007B6459"/>
    <w:rsid w:val="007C1624"/>
    <w:rsid w:val="00811FE7"/>
    <w:rsid w:val="00857901"/>
    <w:rsid w:val="00883DDF"/>
    <w:rsid w:val="008A36C4"/>
    <w:rsid w:val="008A6DBC"/>
    <w:rsid w:val="008D0701"/>
    <w:rsid w:val="009145FA"/>
    <w:rsid w:val="00931737"/>
    <w:rsid w:val="00952061"/>
    <w:rsid w:val="00966FAC"/>
    <w:rsid w:val="0097439C"/>
    <w:rsid w:val="00993165"/>
    <w:rsid w:val="009B59DF"/>
    <w:rsid w:val="009E0063"/>
    <w:rsid w:val="009E4D36"/>
    <w:rsid w:val="009F4F86"/>
    <w:rsid w:val="00A36952"/>
    <w:rsid w:val="00A94AF5"/>
    <w:rsid w:val="00AE044D"/>
    <w:rsid w:val="00AE3614"/>
    <w:rsid w:val="00B000BA"/>
    <w:rsid w:val="00B04EAA"/>
    <w:rsid w:val="00B13A55"/>
    <w:rsid w:val="00B4028C"/>
    <w:rsid w:val="00B42B81"/>
    <w:rsid w:val="00B51147"/>
    <w:rsid w:val="00B57C24"/>
    <w:rsid w:val="00B91880"/>
    <w:rsid w:val="00B9601E"/>
    <w:rsid w:val="00BC5386"/>
    <w:rsid w:val="00BE376A"/>
    <w:rsid w:val="00BE3C85"/>
    <w:rsid w:val="00C07849"/>
    <w:rsid w:val="00C108D3"/>
    <w:rsid w:val="00C1409E"/>
    <w:rsid w:val="00C80259"/>
    <w:rsid w:val="00CA13AF"/>
    <w:rsid w:val="00CA68B3"/>
    <w:rsid w:val="00CB33A4"/>
    <w:rsid w:val="00D32399"/>
    <w:rsid w:val="00D537F9"/>
    <w:rsid w:val="00D84450"/>
    <w:rsid w:val="00D92200"/>
    <w:rsid w:val="00DF63EB"/>
    <w:rsid w:val="00E41DBC"/>
    <w:rsid w:val="00E734DA"/>
    <w:rsid w:val="00EC00F5"/>
    <w:rsid w:val="00F529AF"/>
    <w:rsid w:val="00F62B56"/>
    <w:rsid w:val="00F67DF1"/>
    <w:rsid w:val="00F67E35"/>
    <w:rsid w:val="00F8647C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1896-4C7F-40E4-BD66-45A92536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9</cp:revision>
  <cp:lastPrinted>2021-08-18T12:08:00Z</cp:lastPrinted>
  <dcterms:created xsi:type="dcterms:W3CDTF">2022-07-11T19:33:00Z</dcterms:created>
  <dcterms:modified xsi:type="dcterms:W3CDTF">2022-07-12T12:04:00Z</dcterms:modified>
</cp:coreProperties>
</file>